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D27FE" w14:textId="19C37631"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b/>
          <w:bCs/>
          <w:sz w:val="22"/>
          <w:szCs w:val="22"/>
        </w:rPr>
        <w:t>Synopsis:</w:t>
      </w:r>
      <w:r w:rsidRPr="005E3F14">
        <w:rPr>
          <w:rFonts w:ascii="Calibri" w:eastAsia="Times New Roman" w:hAnsi="Calibri" w:cs="Times New Roman"/>
          <w:sz w:val="22"/>
          <w:szCs w:val="22"/>
        </w:rPr>
        <w:t xml:space="preserve">   The Calvert Association of Student Councils meeting was held on Monday August 10th at 6:00</w:t>
      </w:r>
      <w:r>
        <w:rPr>
          <w:rFonts w:ascii="Calibri" w:eastAsia="Times New Roman" w:hAnsi="Calibri" w:cs="Times New Roman"/>
          <w:sz w:val="22"/>
          <w:szCs w:val="22"/>
        </w:rPr>
        <w:t xml:space="preserve"> pm</w:t>
      </w:r>
      <w:r w:rsidRPr="005E3F14">
        <w:rPr>
          <w:rFonts w:ascii="Calibri" w:eastAsia="Times New Roman" w:hAnsi="Calibri" w:cs="Times New Roman"/>
          <w:sz w:val="22"/>
          <w:szCs w:val="22"/>
        </w:rPr>
        <w:t xml:space="preserve">. The meeting took place on Microsoft Teams. During the meeting, some executive board members (Fundraising coordinators and SWCs) talked about their upcoming plans for their position. President Thomas made a few announcements </w:t>
      </w:r>
      <w:r>
        <w:rPr>
          <w:rFonts w:ascii="Calibri" w:eastAsia="Times New Roman" w:hAnsi="Calibri" w:cs="Times New Roman"/>
          <w:sz w:val="22"/>
          <w:szCs w:val="22"/>
        </w:rPr>
        <w:t xml:space="preserve">and </w:t>
      </w:r>
      <w:r w:rsidRPr="005E3F14">
        <w:rPr>
          <w:rFonts w:ascii="Calibri" w:eastAsia="Times New Roman" w:hAnsi="Calibri" w:cs="Times New Roman"/>
          <w:sz w:val="22"/>
          <w:szCs w:val="22"/>
        </w:rPr>
        <w:t>also led a discussion about the possibility of another virtual CASC election. There w</w:t>
      </w:r>
      <w:r>
        <w:rPr>
          <w:rFonts w:ascii="Calibri" w:eastAsia="Times New Roman" w:hAnsi="Calibri" w:cs="Times New Roman"/>
          <w:sz w:val="22"/>
          <w:szCs w:val="22"/>
        </w:rPr>
        <w:t>ere</w:t>
      </w:r>
      <w:r w:rsidRPr="005E3F14">
        <w:rPr>
          <w:rFonts w:ascii="Calibri" w:eastAsia="Times New Roman" w:hAnsi="Calibri" w:cs="Times New Roman"/>
          <w:sz w:val="22"/>
          <w:szCs w:val="22"/>
        </w:rPr>
        <w:t xml:space="preserve"> a lot of announcements about tentative schedules for CASC and possibilities for this year's general assemblies.</w:t>
      </w:r>
    </w:p>
    <w:p w14:paraId="22C41770"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 </w:t>
      </w:r>
    </w:p>
    <w:tbl>
      <w:tblPr>
        <w:tblpPr w:leftFromText="180" w:rightFromText="180" w:vertAnchor="text" w:horzAnchor="margin" w:tblpXSpec="right" w:tblpY="110"/>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99"/>
      </w:tblGrid>
      <w:tr w:rsidR="005E3F14" w:rsidRPr="005E3F14" w14:paraId="1A6826EC" w14:textId="77777777" w:rsidTr="005E3F14">
        <w:trPr>
          <w:trHeight w:val="359"/>
        </w:trPr>
        <w:tc>
          <w:tcPr>
            <w:tcW w:w="10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DCAE39"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All Exec board</w:t>
            </w:r>
          </w:p>
          <w:p w14:paraId="4E147588"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Present?</w:t>
            </w:r>
          </w:p>
          <w:p w14:paraId="01EDC9EC"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Yes/No</w:t>
            </w:r>
          </w:p>
        </w:tc>
      </w:tr>
      <w:tr w:rsidR="005E3F14" w:rsidRPr="005E3F14" w14:paraId="19942FE5" w14:textId="77777777" w:rsidTr="005E3F14">
        <w:trPr>
          <w:trHeight w:val="22"/>
        </w:trPr>
        <w:tc>
          <w:tcPr>
            <w:tcW w:w="10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9EA74"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Yes</w:t>
            </w:r>
          </w:p>
        </w:tc>
      </w:tr>
    </w:tbl>
    <w:p w14:paraId="57C3E732"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 </w:t>
      </w:r>
    </w:p>
    <w:p w14:paraId="11895C42"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b/>
          <w:bCs/>
          <w:sz w:val="22"/>
          <w:szCs w:val="22"/>
        </w:rPr>
        <w:t>Present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836"/>
      </w:tblGrid>
      <w:tr w:rsidR="005E3F14" w:rsidRPr="005E3F14" w14:paraId="1E824AD1" w14:textId="77777777" w:rsidTr="005E3F14">
        <w:tc>
          <w:tcPr>
            <w:tcW w:w="70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50373"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 xml:space="preserve">                              </w:t>
            </w:r>
            <w:r w:rsidRPr="005E3F14">
              <w:rPr>
                <w:rFonts w:ascii="Calibri" w:eastAsia="Times New Roman" w:hAnsi="Calibri" w:cs="Times New Roman"/>
                <w:b/>
                <w:bCs/>
                <w:sz w:val="22"/>
                <w:szCs w:val="22"/>
              </w:rPr>
              <w:t xml:space="preserve">  The whole executive board</w:t>
            </w:r>
          </w:p>
        </w:tc>
      </w:tr>
      <w:tr w:rsidR="005E3F14" w:rsidRPr="005E3F14" w14:paraId="78BE1439" w14:textId="77777777" w:rsidTr="005E3F14">
        <w:tc>
          <w:tcPr>
            <w:tcW w:w="78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960"/>
              <w:gridCol w:w="960"/>
              <w:gridCol w:w="960"/>
              <w:gridCol w:w="960"/>
              <w:gridCol w:w="960"/>
              <w:gridCol w:w="960"/>
              <w:gridCol w:w="720"/>
            </w:tblGrid>
            <w:tr w:rsidR="005E3F14" w:rsidRPr="005E3F14" w14:paraId="45F729A2" w14:textId="777777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CE6F5" w14:textId="77777777" w:rsidR="005E3F14" w:rsidRPr="005E3F14" w:rsidRDefault="005E3F14" w:rsidP="005E3F14">
                  <w:pPr>
                    <w:rPr>
                      <w:rFonts w:ascii="Arial" w:eastAsia="Times New Roman" w:hAnsi="Arial" w:cs="Arial"/>
                      <w:sz w:val="20"/>
                      <w:szCs w:val="20"/>
                    </w:rPr>
                  </w:pPr>
                  <w:r w:rsidRPr="005E3F14">
                    <w:rPr>
                      <w:rFonts w:ascii="Arial" w:eastAsia="Times New Roman" w:hAnsi="Arial" w:cs="Arial"/>
                      <w:sz w:val="20"/>
                      <w:szCs w:val="20"/>
                    </w:rPr>
                    <w:t xml:space="preserve">3 </w:t>
                  </w:r>
                </w:p>
                <w:p w14:paraId="5DB4ECDD"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b/>
                      <w:bCs/>
                      <w:sz w:val="22"/>
                      <w:szCs w:val="22"/>
                    </w:rPr>
                    <w:t>Pax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EFCC68" w14:textId="77777777" w:rsidR="005E3F14" w:rsidRPr="005E3F14" w:rsidRDefault="005E3F14" w:rsidP="005E3F14">
                  <w:pPr>
                    <w:rPr>
                      <w:rFonts w:ascii="Arial" w:eastAsia="Times New Roman" w:hAnsi="Arial" w:cs="Arial"/>
                      <w:sz w:val="20"/>
                      <w:szCs w:val="20"/>
                    </w:rPr>
                  </w:pPr>
                  <w:r w:rsidRPr="005E3F14">
                    <w:rPr>
                      <w:rFonts w:ascii="Arial" w:eastAsia="Times New Roman" w:hAnsi="Arial" w:cs="Arial"/>
                      <w:sz w:val="20"/>
                      <w:szCs w:val="20"/>
                    </w:rPr>
                    <w:t>4 Htown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815766" w14:textId="77777777" w:rsidR="005E3F14" w:rsidRPr="005E3F14" w:rsidRDefault="005E3F14" w:rsidP="005E3F14">
                  <w:pPr>
                    <w:rPr>
                      <w:rFonts w:ascii="Arial" w:eastAsia="Times New Roman" w:hAnsi="Arial" w:cs="Arial"/>
                      <w:sz w:val="20"/>
                      <w:szCs w:val="20"/>
                    </w:rPr>
                  </w:pPr>
                  <w:r w:rsidRPr="005E3F14">
                    <w:rPr>
                      <w:rFonts w:ascii="Arial" w:eastAsia="Times New Roman" w:hAnsi="Arial" w:cs="Arial"/>
                      <w:sz w:val="20"/>
                      <w:szCs w:val="20"/>
                    </w:rPr>
                    <w:t>3 PPMS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29E94" w14:textId="77777777" w:rsidR="005E3F14" w:rsidRPr="005E3F14" w:rsidRDefault="005E3F14" w:rsidP="005E3F14">
                  <w:pPr>
                    <w:rPr>
                      <w:rFonts w:ascii="Arial" w:eastAsia="Times New Roman" w:hAnsi="Arial" w:cs="Arial"/>
                      <w:sz w:val="20"/>
                      <w:szCs w:val="20"/>
                    </w:rPr>
                  </w:pPr>
                  <w:r w:rsidRPr="005E3F14">
                    <w:rPr>
                      <w:rFonts w:ascii="Arial" w:eastAsia="Times New Roman" w:hAnsi="Arial" w:cs="Arial"/>
                      <w:sz w:val="20"/>
                      <w:szCs w:val="20"/>
                    </w:rPr>
                    <w:t xml:space="preserve">6 </w:t>
                  </w:r>
                </w:p>
                <w:p w14:paraId="428A4D6C"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NH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C90C86" w14:textId="77777777" w:rsidR="005E3F14" w:rsidRPr="005E3F14" w:rsidRDefault="005E3F14" w:rsidP="005E3F14">
                  <w:pPr>
                    <w:rPr>
                      <w:rFonts w:ascii="Arial" w:eastAsia="Times New Roman" w:hAnsi="Arial" w:cs="Arial"/>
                      <w:sz w:val="20"/>
                      <w:szCs w:val="20"/>
                    </w:rPr>
                  </w:pPr>
                  <w:r w:rsidRPr="005E3F14">
                    <w:rPr>
                      <w:rFonts w:ascii="Arial" w:eastAsia="Times New Roman" w:hAnsi="Arial" w:cs="Arial"/>
                      <w:sz w:val="20"/>
                      <w:szCs w:val="20"/>
                    </w:rPr>
                    <w:t xml:space="preserve">2 </w:t>
                  </w:r>
                </w:p>
                <w:p w14:paraId="11F26293"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SM</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C587A" w14:textId="77777777" w:rsidR="005E3F14" w:rsidRPr="005E3F14" w:rsidRDefault="005E3F14" w:rsidP="005E3F14">
                  <w:pPr>
                    <w:rPr>
                      <w:rFonts w:ascii="Arial" w:eastAsia="Times New Roman" w:hAnsi="Arial" w:cs="Arial"/>
                      <w:sz w:val="20"/>
                      <w:szCs w:val="20"/>
                    </w:rPr>
                  </w:pPr>
                  <w:r w:rsidRPr="005E3F14">
                    <w:rPr>
                      <w:rFonts w:ascii="Arial" w:eastAsia="Times New Roman" w:hAnsi="Arial" w:cs="Arial"/>
                      <w:sz w:val="20"/>
                      <w:szCs w:val="20"/>
                    </w:rPr>
                    <w:t xml:space="preserve">1 </w:t>
                  </w:r>
                </w:p>
                <w:p w14:paraId="469B0734"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WH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702949" w14:textId="77777777" w:rsidR="005E3F14" w:rsidRPr="005E3F14" w:rsidRDefault="005E3F14" w:rsidP="005E3F14">
                  <w:pPr>
                    <w:rPr>
                      <w:rFonts w:ascii="Arial" w:eastAsia="Times New Roman" w:hAnsi="Arial" w:cs="Arial"/>
                      <w:sz w:val="20"/>
                      <w:szCs w:val="20"/>
                    </w:rPr>
                  </w:pPr>
                  <w:r w:rsidRPr="005E3F14">
                    <w:rPr>
                      <w:rFonts w:ascii="Arial" w:eastAsia="Times New Roman" w:hAnsi="Arial" w:cs="Arial"/>
                      <w:sz w:val="20"/>
                      <w:szCs w:val="20"/>
                    </w:rPr>
                    <w:t xml:space="preserve">1 </w:t>
                  </w:r>
                </w:p>
                <w:p w14:paraId="1DECB5BB"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CH</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4831A" w14:textId="77777777" w:rsidR="005E3F14" w:rsidRPr="005E3F14" w:rsidRDefault="005E3F14" w:rsidP="005E3F14">
                  <w:pPr>
                    <w:rPr>
                      <w:rFonts w:ascii="Arial" w:eastAsia="Times New Roman" w:hAnsi="Arial" w:cs="Arial"/>
                      <w:sz w:val="20"/>
                      <w:szCs w:val="20"/>
                    </w:rPr>
                  </w:pPr>
                  <w:r w:rsidRPr="005E3F14">
                    <w:rPr>
                      <w:rFonts w:ascii="Arial" w:eastAsia="Times New Roman" w:hAnsi="Arial" w:cs="Arial"/>
                      <w:sz w:val="20"/>
                      <w:szCs w:val="20"/>
                    </w:rPr>
                    <w:t xml:space="preserve">1 </w:t>
                  </w:r>
                </w:p>
                <w:p w14:paraId="512650D0"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NMS</w:t>
                  </w:r>
                </w:p>
              </w:tc>
            </w:tr>
          </w:tbl>
          <w:p w14:paraId="3604FF2C" w14:textId="77777777" w:rsidR="005E3F14" w:rsidRPr="005E3F14" w:rsidRDefault="005E3F14" w:rsidP="005E3F14">
            <w:pPr>
              <w:rPr>
                <w:rFonts w:ascii="Times New Roman" w:eastAsia="Times New Roman" w:hAnsi="Times New Roman" w:cs="Times New Roman"/>
              </w:rPr>
            </w:pPr>
          </w:p>
        </w:tc>
      </w:tr>
    </w:tbl>
    <w:p w14:paraId="2F1AB55C"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 </w:t>
      </w:r>
    </w:p>
    <w:p w14:paraId="2EAC5E91" w14:textId="77777777" w:rsidR="005E3F14" w:rsidRPr="005E3F14" w:rsidRDefault="005E3F14" w:rsidP="005E3F14">
      <w:pPr>
        <w:rPr>
          <w:rFonts w:ascii="Calibri" w:eastAsia="Times New Roman" w:hAnsi="Calibri" w:cs="Times New Roman"/>
          <w:sz w:val="22"/>
          <w:szCs w:val="22"/>
        </w:rPr>
      </w:pPr>
      <w:r w:rsidRPr="005E3F14">
        <w:rPr>
          <w:rFonts w:ascii="Calibri" w:eastAsia="Times New Roman" w:hAnsi="Calibri" w:cs="Times New Roman"/>
          <w:sz w:val="22"/>
          <w:szCs w:val="22"/>
        </w:rPr>
        <w:t> </w:t>
      </w:r>
    </w:p>
    <w:p w14:paraId="74DDBDBE"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I. Call to Order</w:t>
      </w:r>
    </w:p>
    <w:p w14:paraId="79C521EC"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AB35D5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President Thomas Foulkes calle</w:t>
      </w:r>
      <w:r w:rsidRPr="005E3F14">
        <w:rPr>
          <w:rFonts w:ascii="Times" w:eastAsia="Times New Roman" w:hAnsi="Times" w:cs="Times New Roman"/>
          <w:i/>
          <w:iCs/>
          <w:color w:val="000000"/>
          <w:sz w:val="22"/>
          <w:szCs w:val="22"/>
        </w:rPr>
        <w:t>d the meeting to order at 5:59 pm.</w:t>
      </w:r>
    </w:p>
    <w:p w14:paraId="6E1076CB"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08AA3FB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II. Approval of Agenda</w:t>
      </w:r>
    </w:p>
    <w:p w14:paraId="0659F2D2"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3C5186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i/>
          <w:iCs/>
          <w:color w:val="000000"/>
          <w:sz w:val="22"/>
          <w:szCs w:val="22"/>
        </w:rPr>
        <w:t>A motion was made to approve the agenda at 6:00pm.</w:t>
      </w:r>
    </w:p>
    <w:p w14:paraId="7B456D58"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180D1F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III. New Business</w:t>
      </w:r>
    </w:p>
    <w:p w14:paraId="3602BF87"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27A61A1"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C00312F"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a. SWC survey</w:t>
      </w:r>
    </w:p>
    <w:p w14:paraId="3E6BADCB"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3F716CB"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Jenna talked about what the SWCs were planning to do in the upcoming weeks.</w:t>
      </w:r>
    </w:p>
    <w:p w14:paraId="79323F9C"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7BF4A05" w14:textId="77777777" w:rsidR="005E3F14" w:rsidRPr="005E3F14" w:rsidRDefault="005E3F14" w:rsidP="005E3F14">
      <w:pPr>
        <w:numPr>
          <w:ilvl w:val="0"/>
          <w:numId w:val="1"/>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The SWCs will be sending out an interest form soon to figure out who is interested in facilitating workshops. With all the uncertainty they want to figure out who wants to present so they can plan the proper training for everyone.</w:t>
      </w:r>
    </w:p>
    <w:p w14:paraId="20876F85" w14:textId="77777777" w:rsidR="005E3F14" w:rsidRPr="005E3F14" w:rsidRDefault="005E3F14" w:rsidP="005E3F14">
      <w:pPr>
        <w:numPr>
          <w:ilvl w:val="0"/>
          <w:numId w:val="1"/>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The SWCs will be giving a presentation on Racial Sensitivity. Where it will not only be addressed, but they will attempt to see how workshops will run with CASC as a trial run.</w:t>
      </w:r>
    </w:p>
    <w:p w14:paraId="06CE02A8" w14:textId="77777777" w:rsidR="005E3F14" w:rsidRPr="005E3F14" w:rsidRDefault="005E3F14" w:rsidP="005E3F14">
      <w:pPr>
        <w:ind w:left="540"/>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848A97F" w14:textId="77777777" w:rsidR="005E3F14" w:rsidRPr="005E3F14" w:rsidRDefault="005E3F14" w:rsidP="005E3F14">
      <w:pPr>
        <w:numPr>
          <w:ilvl w:val="0"/>
          <w:numId w:val="2"/>
        </w:numPr>
        <w:ind w:left="540"/>
        <w:textAlignment w:val="center"/>
        <w:rPr>
          <w:rFonts w:ascii="Times" w:eastAsia="Times New Roman" w:hAnsi="Times" w:cs="Times New Roman"/>
          <w:b/>
          <w:bCs/>
          <w:color w:val="000000"/>
          <w:sz w:val="22"/>
          <w:szCs w:val="22"/>
        </w:rPr>
      </w:pPr>
      <w:r w:rsidRPr="005E3F14">
        <w:rPr>
          <w:rFonts w:ascii="Times" w:eastAsia="Times New Roman" w:hAnsi="Times" w:cs="Times New Roman"/>
          <w:b/>
          <w:bCs/>
          <w:color w:val="000000"/>
          <w:sz w:val="22"/>
          <w:szCs w:val="22"/>
        </w:rPr>
        <w:t>Fundraising Update</w:t>
      </w:r>
    </w:p>
    <w:p w14:paraId="069B2509"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08E89115"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Zoe talked about doing fundraisers for the NAACP. </w:t>
      </w:r>
      <w:r w:rsidRPr="005E3F14">
        <w:rPr>
          <w:rFonts w:ascii="Times" w:eastAsia="Times New Roman" w:hAnsi="Times" w:cs="Times New Roman"/>
          <w:color w:val="000000"/>
          <w:sz w:val="22"/>
          <w:szCs w:val="22"/>
        </w:rPr>
        <w:br/>
        <w:t> </w:t>
      </w:r>
    </w:p>
    <w:p w14:paraId="5D1278B1"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Possible places were Sweet Frog and Salsarita's.</w:t>
      </w:r>
    </w:p>
    <w:p w14:paraId="28AD02A2"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04ABCA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E33DDD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IV. Discussion Questions</w:t>
      </w:r>
    </w:p>
    <w:p w14:paraId="46D210B1"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03D727C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Announcements</w:t>
      </w:r>
    </w:p>
    <w:p w14:paraId="701CB53B"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861996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Thomas talked about having meetings with each individual position. During these meetings they will discuss goals for the year and what he hopes to see them accomplish. </w:t>
      </w:r>
    </w:p>
    <w:p w14:paraId="734635AA"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lastRenderedPageBreak/>
        <w:t> </w:t>
      </w:r>
    </w:p>
    <w:p w14:paraId="6785BEA1"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He already met with the SWCs and Fundraising coordinators.</w:t>
      </w:r>
    </w:p>
    <w:p w14:paraId="10EF1AB5"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FE03AAA"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8376C58"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a. Social time at the end of meetings?</w:t>
      </w:r>
    </w:p>
    <w:p w14:paraId="2144249E"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E3D8129"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Thomas talked about having social time at the end of the executive board meetings. In order to get in some of the different discussions we usually have at Executive Board Meetings, we will break into small groups after the meetings are over.  </w:t>
      </w:r>
    </w:p>
    <w:p w14:paraId="2890F1D7"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5B9A86D1"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b. If we are forced to have an electronic election again what should change?</w:t>
      </w:r>
    </w:p>
    <w:p w14:paraId="5232E53A"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0590D218" w14:textId="7A99E5C0" w:rsidR="005E3F14" w:rsidRPr="005E3F14" w:rsidRDefault="005E3F14" w:rsidP="005E3F14">
      <w:pPr>
        <w:numPr>
          <w:ilvl w:val="0"/>
          <w:numId w:val="3"/>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Everyone was told that SMOB elections aren't in our control to change. Therefore</w:t>
      </w:r>
      <w:r>
        <w:rPr>
          <w:rFonts w:ascii="Times" w:eastAsia="Times New Roman" w:hAnsi="Times" w:cs="Times New Roman"/>
          <w:color w:val="000000"/>
          <w:sz w:val="22"/>
          <w:szCs w:val="22"/>
        </w:rPr>
        <w:t>,</w:t>
      </w:r>
      <w:r w:rsidRPr="005E3F14">
        <w:rPr>
          <w:rFonts w:ascii="Times" w:eastAsia="Times New Roman" w:hAnsi="Times" w:cs="Times New Roman"/>
          <w:color w:val="000000"/>
          <w:sz w:val="22"/>
          <w:szCs w:val="22"/>
        </w:rPr>
        <w:t xml:space="preserve"> we'll only be able to control how virtual CASC elections are run.</w:t>
      </w:r>
    </w:p>
    <w:p w14:paraId="1FD8850A"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50748B73" w14:textId="77777777" w:rsidR="005E3F14" w:rsidRPr="005E3F14" w:rsidRDefault="005E3F14" w:rsidP="005E3F14">
      <w:pPr>
        <w:numPr>
          <w:ilvl w:val="0"/>
          <w:numId w:val="4"/>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 xml:space="preserve"> Everyone talked about wanting to attempt to have some kind of live Q and A session</w:t>
      </w:r>
    </w:p>
    <w:p w14:paraId="2216AB2C" w14:textId="1EBFC580" w:rsidR="005E3F14" w:rsidRPr="005E3F14" w:rsidRDefault="005E3F14" w:rsidP="005E3F14">
      <w:pPr>
        <w:numPr>
          <w:ilvl w:val="1"/>
          <w:numId w:val="4"/>
        </w:numPr>
        <w:ind w:left="108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 xml:space="preserve">Having possibly a </w:t>
      </w:r>
      <w:r w:rsidR="00F24FF8" w:rsidRPr="005E3F14">
        <w:rPr>
          <w:rFonts w:ascii="Times" w:eastAsia="Times New Roman" w:hAnsi="Times" w:cs="Times New Roman"/>
          <w:color w:val="000000"/>
          <w:sz w:val="22"/>
          <w:szCs w:val="22"/>
        </w:rPr>
        <w:t>YouTube</w:t>
      </w:r>
      <w:r w:rsidRPr="005E3F14">
        <w:rPr>
          <w:rFonts w:ascii="Times" w:eastAsia="Times New Roman" w:hAnsi="Times" w:cs="Times New Roman"/>
          <w:color w:val="000000"/>
          <w:sz w:val="22"/>
          <w:szCs w:val="22"/>
        </w:rPr>
        <w:t xml:space="preserve"> live stream for the CASC Q and A.</w:t>
      </w:r>
    </w:p>
    <w:p w14:paraId="5AB17C24" w14:textId="67351B36" w:rsidR="005E3F14" w:rsidRPr="005E3F14" w:rsidRDefault="005E3F14" w:rsidP="005E3F14">
      <w:pPr>
        <w:numPr>
          <w:ilvl w:val="1"/>
          <w:numId w:val="4"/>
        </w:numPr>
        <w:ind w:left="108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 xml:space="preserve">Possibly texting, emailing, using survey, or </w:t>
      </w:r>
      <w:r w:rsidR="00F24FF8" w:rsidRPr="005E3F14">
        <w:rPr>
          <w:rFonts w:ascii="Times" w:eastAsia="Times New Roman" w:hAnsi="Times" w:cs="Times New Roman"/>
          <w:color w:val="000000"/>
          <w:sz w:val="22"/>
          <w:szCs w:val="22"/>
        </w:rPr>
        <w:t>YouTube</w:t>
      </w:r>
      <w:r w:rsidRPr="005E3F14">
        <w:rPr>
          <w:rFonts w:ascii="Times" w:eastAsia="Times New Roman" w:hAnsi="Times" w:cs="Times New Roman"/>
          <w:color w:val="000000"/>
          <w:sz w:val="22"/>
          <w:szCs w:val="22"/>
        </w:rPr>
        <w:t xml:space="preserve"> chat to ask the candidates questions</w:t>
      </w:r>
    </w:p>
    <w:p w14:paraId="65F46404" w14:textId="77777777" w:rsidR="005E3F14" w:rsidRPr="005E3F14" w:rsidRDefault="005E3F14" w:rsidP="005E3F14">
      <w:pPr>
        <w:ind w:left="540"/>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6BADDFB7"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086C6FC3" w14:textId="77777777" w:rsidR="005E3F14" w:rsidRPr="005E3F14" w:rsidRDefault="005E3F14" w:rsidP="005E3F14">
      <w:pPr>
        <w:numPr>
          <w:ilvl w:val="0"/>
          <w:numId w:val="5"/>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Try to see if all schools' delegates can vote for CASC elections. Allow more than just school presidents and executive board members to vote for CASC officers.</w:t>
      </w:r>
    </w:p>
    <w:p w14:paraId="43083E1E"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E43DA2B" w14:textId="73E12EFA" w:rsidR="005E3F14" w:rsidRPr="005E3F14" w:rsidRDefault="005E3F14" w:rsidP="005E3F14">
      <w:pPr>
        <w:numPr>
          <w:ilvl w:val="0"/>
          <w:numId w:val="6"/>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 xml:space="preserve">Some executive board members expressed wanting to put the prerecorded speeches on something other than Schoology and the CASC website. They mentioned possibly putting speeches on </w:t>
      </w:r>
      <w:r w:rsidR="00F24FF8" w:rsidRPr="005E3F14">
        <w:rPr>
          <w:rFonts w:ascii="Times" w:eastAsia="Times New Roman" w:hAnsi="Times" w:cs="Times New Roman"/>
          <w:color w:val="000000"/>
          <w:sz w:val="22"/>
          <w:szCs w:val="22"/>
        </w:rPr>
        <w:t>YouTube</w:t>
      </w:r>
      <w:r w:rsidRPr="005E3F14">
        <w:rPr>
          <w:rFonts w:ascii="Times" w:eastAsia="Times New Roman" w:hAnsi="Times" w:cs="Times New Roman"/>
          <w:color w:val="000000"/>
          <w:sz w:val="22"/>
          <w:szCs w:val="22"/>
        </w:rPr>
        <w:t>.</w:t>
      </w:r>
    </w:p>
    <w:p w14:paraId="7C157238" w14:textId="77777777" w:rsidR="005E3F14" w:rsidRPr="005E3F14" w:rsidRDefault="005E3F14" w:rsidP="005E3F14">
      <w:pPr>
        <w:ind w:left="540"/>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5DCBBCF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6C1C20EC"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V. SMOB Report</w:t>
      </w:r>
    </w:p>
    <w:p w14:paraId="0E27E07E"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ADC04D6" w14:textId="077109B0"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Abby was unable to access the </w:t>
      </w:r>
      <w:r w:rsidR="00F24FF8" w:rsidRPr="005E3F14">
        <w:rPr>
          <w:rFonts w:ascii="Times" w:eastAsia="Times New Roman" w:hAnsi="Times" w:cs="Times New Roman"/>
          <w:color w:val="000000"/>
          <w:sz w:val="22"/>
          <w:szCs w:val="22"/>
        </w:rPr>
        <w:t>meeting and</w:t>
      </w:r>
      <w:r w:rsidRPr="005E3F14">
        <w:rPr>
          <w:rFonts w:ascii="Times" w:eastAsia="Times New Roman" w:hAnsi="Times" w:cs="Times New Roman"/>
          <w:color w:val="000000"/>
          <w:sz w:val="22"/>
          <w:szCs w:val="22"/>
        </w:rPr>
        <w:t xml:space="preserve"> apologized for not being able to give the report. </w:t>
      </w:r>
    </w:p>
    <w:p w14:paraId="55B24F05"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48E6562"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Thomas gave a short report about what the school board has done recently.</w:t>
      </w:r>
    </w:p>
    <w:p w14:paraId="55D4300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84344B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The school board posted a tentative schedule for the school year. </w:t>
      </w:r>
    </w:p>
    <w:p w14:paraId="57AF5DCB"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7DAE1B9F"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B668BAA"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VI. MASC Report</w:t>
      </w:r>
    </w:p>
    <w:p w14:paraId="4808B79F"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17937D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MASC Liaison Julianna gave the report.</w:t>
      </w:r>
    </w:p>
    <w:p w14:paraId="725EF35C"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FAB1798"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CASC had two amazing delegations "attend" the National student council conference and MASC conferences.</w:t>
      </w:r>
    </w:p>
    <w:p w14:paraId="21B4EFC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55F3255"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If you weren't able to attend day 1 of workshop training because of the storm, no worries! MASC will be holding a second day of workshop presenter training on September 19th. Registration is open August 28th- September 13th.</w:t>
      </w:r>
    </w:p>
    <w:p w14:paraId="201AB19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B1B7EA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8D6276E"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VII. Advisor Report</w:t>
      </w:r>
    </w:p>
    <w:p w14:paraId="3AB3763C"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11CBBC62"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lastRenderedPageBreak/>
        <w:t>Mr. Goldstein gave the Advisor report</w:t>
      </w:r>
    </w:p>
    <w:p w14:paraId="5006B43F"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C3DBB0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 xml:space="preserve">Virtual General Assembly </w:t>
      </w:r>
    </w:p>
    <w:p w14:paraId="573C5208"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023E4FB"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As of right now with teams Mr. Goldstein would only be able to host 5 breakout sessions and the one general session. Each breakout session would have one advisor in the workshop.</w:t>
      </w:r>
    </w:p>
    <w:p w14:paraId="3C14567D"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7346C310" w14:textId="77777777" w:rsidR="005E3F14" w:rsidRPr="005E3F14" w:rsidRDefault="005E3F14" w:rsidP="005E3F14">
      <w:pPr>
        <w:numPr>
          <w:ilvl w:val="0"/>
          <w:numId w:val="7"/>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 xml:space="preserve">The School System is looking into buying their own Zoom account so everyone can use zoom safely without the risk of people outside of the school system joining. </w:t>
      </w:r>
    </w:p>
    <w:p w14:paraId="7CB62BDA"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73BD51E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This account would allow us to have more freedom with our general assemblies. </w:t>
      </w:r>
    </w:p>
    <w:p w14:paraId="40FB6FDF"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Giving us more features and allowing us to have more breakout groups. </w:t>
      </w:r>
    </w:p>
    <w:p w14:paraId="08FF81FA"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D29FDA1"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Contacting Advisors and Staying Active</w:t>
      </w:r>
    </w:p>
    <w:p w14:paraId="5EF3F0F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F7007A6" w14:textId="77777777" w:rsidR="005E3F14" w:rsidRPr="005E3F14" w:rsidRDefault="005E3F14" w:rsidP="005E3F14">
      <w:pPr>
        <w:numPr>
          <w:ilvl w:val="0"/>
          <w:numId w:val="8"/>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 xml:space="preserve">As student leaders we need to stay in contact with our advisors. </w:t>
      </w:r>
    </w:p>
    <w:p w14:paraId="17E255EE" w14:textId="695ED50B" w:rsidR="005E3F14" w:rsidRPr="005E3F14" w:rsidRDefault="005E3F14" w:rsidP="005E3F14">
      <w:pPr>
        <w:ind w:left="540"/>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Ask Mr. Goldstein if you</w:t>
      </w:r>
      <w:r w:rsidR="00F24FF8">
        <w:rPr>
          <w:rFonts w:ascii="Times" w:eastAsia="Times New Roman" w:hAnsi="Times" w:cs="Times New Roman"/>
          <w:color w:val="000000"/>
          <w:sz w:val="22"/>
          <w:szCs w:val="22"/>
        </w:rPr>
        <w:t>’</w:t>
      </w:r>
      <w:r w:rsidRPr="005E3F14">
        <w:rPr>
          <w:rFonts w:ascii="Times" w:eastAsia="Times New Roman" w:hAnsi="Times" w:cs="Times New Roman"/>
          <w:color w:val="000000"/>
          <w:sz w:val="22"/>
          <w:szCs w:val="22"/>
        </w:rPr>
        <w:t>r</w:t>
      </w:r>
      <w:r w:rsidR="00F24FF8">
        <w:rPr>
          <w:rFonts w:ascii="Times" w:eastAsia="Times New Roman" w:hAnsi="Times" w:cs="Times New Roman"/>
          <w:color w:val="000000"/>
          <w:sz w:val="22"/>
          <w:szCs w:val="22"/>
        </w:rPr>
        <w:t>e</w:t>
      </w:r>
      <w:r w:rsidRPr="005E3F14">
        <w:rPr>
          <w:rFonts w:ascii="Times" w:eastAsia="Times New Roman" w:hAnsi="Times" w:cs="Times New Roman"/>
          <w:color w:val="000000"/>
          <w:sz w:val="22"/>
          <w:szCs w:val="22"/>
        </w:rPr>
        <w:t xml:space="preserve"> not sure who that is.</w:t>
      </w:r>
    </w:p>
    <w:p w14:paraId="6107512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70C0CF6E" w14:textId="2887E46F" w:rsidR="005E3F14" w:rsidRPr="005E3F14" w:rsidRDefault="005E3F14" w:rsidP="005E3F14">
      <w:pPr>
        <w:numPr>
          <w:ilvl w:val="0"/>
          <w:numId w:val="9"/>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We want to make sure all school student governments are active. Try to get everyone involved in your school's student government even with everything being virtual</w:t>
      </w:r>
      <w:r w:rsidR="00F24FF8">
        <w:rPr>
          <w:rFonts w:ascii="Times" w:eastAsia="Times New Roman" w:hAnsi="Times" w:cs="Times New Roman"/>
          <w:color w:val="000000"/>
          <w:sz w:val="22"/>
          <w:szCs w:val="22"/>
        </w:rPr>
        <w:t xml:space="preserve">. </w:t>
      </w:r>
    </w:p>
    <w:p w14:paraId="2FE2AABE"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5BD179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What we'll get from Mr. Goldstein and Thomas</w:t>
      </w:r>
    </w:p>
    <w:p w14:paraId="623DAF4D"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737AFB74" w14:textId="77777777" w:rsidR="005E3F14" w:rsidRPr="005E3F14" w:rsidRDefault="005E3F14" w:rsidP="005E3F14">
      <w:pPr>
        <w:numPr>
          <w:ilvl w:val="0"/>
          <w:numId w:val="10"/>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Executive board contact list</w:t>
      </w:r>
    </w:p>
    <w:p w14:paraId="500D9337"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3D58B69" w14:textId="77777777" w:rsidR="005E3F14" w:rsidRPr="005E3F14" w:rsidRDefault="005E3F14" w:rsidP="005E3F14">
      <w:pPr>
        <w:numPr>
          <w:ilvl w:val="0"/>
          <w:numId w:val="11"/>
        </w:numPr>
        <w:ind w:left="540"/>
        <w:textAlignment w:val="center"/>
        <w:rPr>
          <w:rFonts w:ascii="Calibri" w:eastAsia="Times New Roman" w:hAnsi="Calibri" w:cs="Times New Roman"/>
          <w:color w:val="000000"/>
          <w:sz w:val="22"/>
          <w:szCs w:val="22"/>
        </w:rPr>
      </w:pPr>
      <w:r w:rsidRPr="005E3F14">
        <w:rPr>
          <w:rFonts w:ascii="Times" w:eastAsia="Times New Roman" w:hAnsi="Times" w:cs="Times New Roman"/>
          <w:color w:val="000000"/>
          <w:sz w:val="22"/>
          <w:szCs w:val="22"/>
        </w:rPr>
        <w:t>Tentative Calendar for the year</w:t>
      </w:r>
    </w:p>
    <w:p w14:paraId="2251FA3C"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DF9A76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The calendar will include the executive board meetings for the year, CASC events, and major MASC events.</w:t>
      </w:r>
    </w:p>
    <w:p w14:paraId="2D9767C5"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474AC2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 As of right now the October and December general assemblies will be virtual. </w:t>
      </w:r>
    </w:p>
    <w:p w14:paraId="2AFC7DB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The February and April general assemblies are still undecided as to whether or not they will be virtual.</w:t>
      </w:r>
    </w:p>
    <w:p w14:paraId="336F24B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9DFDDB7"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C498488"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Mock election in October</w:t>
      </w:r>
    </w:p>
    <w:p w14:paraId="1B6E211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6AF80E0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CASC holds mock elections on presidential election years. </w:t>
      </w:r>
    </w:p>
    <w:p w14:paraId="493DFB01"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69D32981" w14:textId="4868C1F6"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All candidates will be represented in the election, even </w:t>
      </w:r>
      <w:r w:rsidR="00F24FF8" w:rsidRPr="005E3F14">
        <w:rPr>
          <w:rFonts w:ascii="Times" w:eastAsia="Times New Roman" w:hAnsi="Times" w:cs="Times New Roman"/>
          <w:color w:val="000000"/>
          <w:sz w:val="22"/>
          <w:szCs w:val="22"/>
        </w:rPr>
        <w:t>third-party</w:t>
      </w:r>
      <w:r w:rsidRPr="005E3F14">
        <w:rPr>
          <w:rFonts w:ascii="Times" w:eastAsia="Times New Roman" w:hAnsi="Times" w:cs="Times New Roman"/>
          <w:color w:val="000000"/>
          <w:sz w:val="22"/>
          <w:szCs w:val="22"/>
        </w:rPr>
        <w:t xml:space="preserve"> candidates. </w:t>
      </w:r>
    </w:p>
    <w:p w14:paraId="64EC396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5562910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xml:space="preserve">Students will give speeches in place of the candidates. </w:t>
      </w:r>
    </w:p>
    <w:p w14:paraId="4161F835"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667BD41B"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CASC votes on their favorite candidate.</w:t>
      </w:r>
    </w:p>
    <w:p w14:paraId="3784FB42"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03A7D897"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592CC28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52F1B7F"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Mr. Goldstein told everyone to contact him if they needed a recommendation.</w:t>
      </w:r>
    </w:p>
    <w:p w14:paraId="1B3E8CF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49B196B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3CEF1DC1"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Additional Announcements</w:t>
      </w:r>
    </w:p>
    <w:p w14:paraId="3C554EF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FC2B850"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lastRenderedPageBreak/>
        <w:t> </w:t>
      </w:r>
    </w:p>
    <w:p w14:paraId="5C25AE73"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I (Paige) gave an announcement about the MASC newsletter subscription information coming out soon. The newsletter will include information about upcoming MASC events.</w:t>
      </w:r>
    </w:p>
    <w:p w14:paraId="2CA2665E"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6D3DEFE6"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7C293CE4"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b/>
          <w:bCs/>
          <w:color w:val="000000"/>
          <w:sz w:val="22"/>
          <w:szCs w:val="22"/>
        </w:rPr>
        <w:t>VIII. Adjournment</w:t>
      </w:r>
    </w:p>
    <w:p w14:paraId="5511FE39"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E52B33D"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i/>
          <w:iCs/>
          <w:color w:val="000000"/>
          <w:sz w:val="22"/>
          <w:szCs w:val="22"/>
        </w:rPr>
        <w:t>The meeting was adjourned at 6:24 pm.</w:t>
      </w:r>
    </w:p>
    <w:p w14:paraId="35B2FF88" w14:textId="77777777" w:rsidR="005E3F14" w:rsidRPr="005E3F14" w:rsidRDefault="005E3F14" w:rsidP="005E3F14">
      <w:pPr>
        <w:rPr>
          <w:rFonts w:ascii="Times" w:eastAsia="Times New Roman" w:hAnsi="Times" w:cs="Times New Roman"/>
          <w:color w:val="000000"/>
          <w:sz w:val="22"/>
          <w:szCs w:val="22"/>
        </w:rPr>
      </w:pPr>
      <w:r w:rsidRPr="005E3F14">
        <w:rPr>
          <w:rFonts w:ascii="Times" w:eastAsia="Times New Roman" w:hAnsi="Times" w:cs="Times New Roman"/>
          <w:color w:val="000000"/>
          <w:sz w:val="22"/>
          <w:szCs w:val="22"/>
        </w:rPr>
        <w:t> </w:t>
      </w:r>
    </w:p>
    <w:p w14:paraId="29EF2DAD" w14:textId="77777777" w:rsidR="00E2036F" w:rsidRDefault="0066131A"/>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3F8"/>
    <w:multiLevelType w:val="multilevel"/>
    <w:tmpl w:val="8AE85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E65AFA"/>
    <w:multiLevelType w:val="multilevel"/>
    <w:tmpl w:val="F55EB4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014B62"/>
    <w:multiLevelType w:val="multilevel"/>
    <w:tmpl w:val="8C9231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F75E27"/>
    <w:multiLevelType w:val="multilevel"/>
    <w:tmpl w:val="74D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E7DE4"/>
    <w:multiLevelType w:val="multilevel"/>
    <w:tmpl w:val="AB4627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827091B"/>
    <w:multiLevelType w:val="multilevel"/>
    <w:tmpl w:val="109C7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F043A7"/>
    <w:multiLevelType w:val="multilevel"/>
    <w:tmpl w:val="2C5C1F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95518B4"/>
    <w:multiLevelType w:val="multilevel"/>
    <w:tmpl w:val="B1B64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2A01182"/>
    <w:multiLevelType w:val="multilevel"/>
    <w:tmpl w:val="D3B68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1485366"/>
    <w:multiLevelType w:val="multilevel"/>
    <w:tmpl w:val="84E24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3C957AE"/>
    <w:multiLevelType w:val="multilevel"/>
    <w:tmpl w:val="C9E4B2F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lvlOverride w:ilvl="0">
      <w:startOverride w:val="2"/>
    </w:lvlOverride>
  </w:num>
  <w:num w:numId="3">
    <w:abstractNumId w:val="8"/>
  </w:num>
  <w:num w:numId="4">
    <w:abstractNumId w:val="10"/>
  </w:num>
  <w:num w:numId="5">
    <w:abstractNumId w:val="5"/>
  </w:num>
  <w:num w:numId="6">
    <w:abstractNumId w:val="6"/>
  </w:num>
  <w:num w:numId="7">
    <w:abstractNumId w:val="0"/>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14"/>
    <w:rsid w:val="002E64C1"/>
    <w:rsid w:val="004A6033"/>
    <w:rsid w:val="005E3F14"/>
    <w:rsid w:val="0066131A"/>
    <w:rsid w:val="0079097F"/>
    <w:rsid w:val="00AD2CE9"/>
    <w:rsid w:val="00F2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05143"/>
  <w15:chartTrackingRefBased/>
  <w15:docId w15:val="{2F29D908-5987-4045-A2F1-54ABED00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F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367090">
      <w:bodyDiv w:val="1"/>
      <w:marLeft w:val="0"/>
      <w:marRight w:val="0"/>
      <w:marTop w:val="0"/>
      <w:marBottom w:val="0"/>
      <w:divBdr>
        <w:top w:val="none" w:sz="0" w:space="0" w:color="auto"/>
        <w:left w:val="none" w:sz="0" w:space="0" w:color="auto"/>
        <w:bottom w:val="none" w:sz="0" w:space="0" w:color="auto"/>
        <w:right w:val="none" w:sz="0" w:space="0" w:color="auto"/>
      </w:divBdr>
      <w:divsChild>
        <w:div w:id="2013557579">
          <w:marLeft w:val="0"/>
          <w:marRight w:val="0"/>
          <w:marTop w:val="0"/>
          <w:marBottom w:val="0"/>
          <w:divBdr>
            <w:top w:val="none" w:sz="0" w:space="0" w:color="auto"/>
            <w:left w:val="none" w:sz="0" w:space="0" w:color="auto"/>
            <w:bottom w:val="none" w:sz="0" w:space="0" w:color="auto"/>
            <w:right w:val="none" w:sz="0" w:space="0" w:color="auto"/>
          </w:divBdr>
        </w:div>
        <w:div w:id="45541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Paige Plater</cp:lastModifiedBy>
  <cp:revision>2</cp:revision>
  <dcterms:created xsi:type="dcterms:W3CDTF">2020-08-14T20:07:00Z</dcterms:created>
  <dcterms:modified xsi:type="dcterms:W3CDTF">2020-08-14T20:07:00Z</dcterms:modified>
</cp:coreProperties>
</file>